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1B4" w:rsidRPr="002D61B4" w:rsidRDefault="002D61B4" w:rsidP="002D61B4">
      <w:pPr>
        <w:jc w:val="center"/>
        <w:rPr>
          <w:rFonts w:ascii="宋体" w:hAnsi="宋体"/>
          <w:b/>
          <w:sz w:val="44"/>
          <w:szCs w:val="44"/>
        </w:rPr>
      </w:pPr>
      <w:r w:rsidRPr="002D61B4">
        <w:rPr>
          <w:rFonts w:ascii="宋体" w:hAnsi="宋体" w:hint="eastAsia"/>
          <w:b/>
          <w:sz w:val="44"/>
          <w:szCs w:val="44"/>
        </w:rPr>
        <w:t>关于调整学院领导党组织关系所在党支部及</w:t>
      </w:r>
    </w:p>
    <w:p w:rsidR="002D61B4" w:rsidRPr="002D61B4" w:rsidRDefault="002D61B4" w:rsidP="002D61B4">
      <w:pPr>
        <w:jc w:val="center"/>
        <w:rPr>
          <w:rFonts w:ascii="宋体" w:hAnsi="宋体"/>
          <w:b/>
          <w:sz w:val="44"/>
          <w:szCs w:val="44"/>
        </w:rPr>
      </w:pPr>
      <w:r w:rsidRPr="002D61B4">
        <w:rPr>
          <w:rFonts w:ascii="宋体" w:hAnsi="宋体" w:hint="eastAsia"/>
          <w:b/>
          <w:sz w:val="44"/>
          <w:szCs w:val="44"/>
        </w:rPr>
        <w:t>基层联系点的通知</w:t>
      </w:r>
      <w:bookmarkStart w:id="0" w:name="_GoBack"/>
      <w:bookmarkEnd w:id="0"/>
    </w:p>
    <w:p w:rsidR="002D61B4" w:rsidRDefault="002D61B4" w:rsidP="002D61B4"/>
    <w:p w:rsidR="002D61B4" w:rsidRDefault="002D61B4" w:rsidP="002D61B4">
      <w:pPr>
        <w:spacing w:line="520" w:lineRule="exact"/>
        <w:rPr>
          <w:rFonts w:ascii="仿宋" w:eastAsia="仿宋" w:hAnsi="仿宋"/>
          <w:sz w:val="32"/>
          <w:szCs w:val="32"/>
        </w:rPr>
      </w:pPr>
    </w:p>
    <w:p w:rsidR="002D61B4" w:rsidRPr="002D61B4" w:rsidRDefault="002D61B4" w:rsidP="002D61B4">
      <w:pPr>
        <w:spacing w:line="520" w:lineRule="exact"/>
        <w:rPr>
          <w:rFonts w:ascii="仿宋" w:eastAsia="仿宋" w:hAnsi="仿宋"/>
          <w:sz w:val="32"/>
          <w:szCs w:val="32"/>
        </w:rPr>
      </w:pPr>
      <w:r w:rsidRPr="002D61B4">
        <w:rPr>
          <w:rFonts w:ascii="仿宋" w:eastAsia="仿宋" w:hAnsi="仿宋" w:hint="eastAsia"/>
          <w:sz w:val="32"/>
          <w:szCs w:val="32"/>
        </w:rPr>
        <w:t>各党支部，各单位：</w:t>
      </w:r>
    </w:p>
    <w:p w:rsidR="002D61B4" w:rsidRPr="002D61B4" w:rsidRDefault="002D61B4" w:rsidP="002D61B4">
      <w:pPr>
        <w:spacing w:line="520" w:lineRule="exact"/>
        <w:ind w:firstLine="570"/>
        <w:rPr>
          <w:rFonts w:ascii="仿宋" w:eastAsia="仿宋" w:hAnsi="仿宋"/>
          <w:sz w:val="32"/>
          <w:szCs w:val="32"/>
        </w:rPr>
      </w:pPr>
      <w:r w:rsidRPr="002D61B4">
        <w:rPr>
          <w:rFonts w:ascii="仿宋" w:eastAsia="仿宋" w:hAnsi="仿宋" w:hint="eastAsia"/>
          <w:sz w:val="32"/>
          <w:szCs w:val="32"/>
        </w:rPr>
        <w:t>根据《中共教育部党组</w:t>
      </w:r>
      <w:r w:rsidR="00671EFD">
        <w:rPr>
          <w:rFonts w:ascii="仿宋" w:eastAsia="仿宋" w:hAnsi="仿宋"/>
          <w:sz w:val="32"/>
          <w:szCs w:val="32"/>
        </w:rPr>
        <w:t>关</w:t>
      </w:r>
      <w:r w:rsidRPr="002D61B4">
        <w:rPr>
          <w:rFonts w:ascii="仿宋" w:eastAsia="仿宋" w:hAnsi="仿宋" w:hint="eastAsia"/>
          <w:sz w:val="32"/>
          <w:szCs w:val="32"/>
        </w:rPr>
        <w:t>于加强和改进高校领导干部深入基层联系学生工作的通知》要求，为进一步推动学院领导深入基层工作，经学院党委研究决定，对学院领导的党组织关系所在党支部、基层联系点进行调整。具体情况如下：</w:t>
      </w:r>
    </w:p>
    <w:p w:rsidR="002D61B4" w:rsidRPr="002D61B4" w:rsidRDefault="002D61B4" w:rsidP="002D61B4">
      <w:pPr>
        <w:spacing w:line="520" w:lineRule="exact"/>
        <w:ind w:firstLine="570"/>
        <w:rPr>
          <w:rFonts w:ascii="仿宋" w:eastAsia="仿宋" w:hAnsi="仿宋"/>
          <w:sz w:val="32"/>
          <w:szCs w:val="32"/>
        </w:rPr>
      </w:pPr>
      <w:r w:rsidRPr="002D61B4">
        <w:rPr>
          <w:rFonts w:ascii="仿宋" w:eastAsia="仿宋" w:hAnsi="仿宋" w:hint="eastAsia"/>
          <w:b/>
          <w:color w:val="000000"/>
          <w:kern w:val="0"/>
          <w:sz w:val="32"/>
          <w:szCs w:val="32"/>
        </w:rPr>
        <w:t>一、党组织关系所在支部、基层联系点安排</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0"/>
        <w:gridCol w:w="1257"/>
        <w:gridCol w:w="3118"/>
        <w:gridCol w:w="3686"/>
      </w:tblGrid>
      <w:tr w:rsidR="002D61B4" w:rsidRPr="002D61B4" w:rsidTr="0048017B">
        <w:tc>
          <w:tcPr>
            <w:tcW w:w="870" w:type="dxa"/>
            <w:vAlign w:val="center"/>
          </w:tcPr>
          <w:p w:rsidR="002D61B4" w:rsidRPr="002D61B4" w:rsidRDefault="002D61B4" w:rsidP="002D61B4">
            <w:pPr>
              <w:spacing w:line="520" w:lineRule="exact"/>
              <w:jc w:val="center"/>
              <w:rPr>
                <w:rFonts w:ascii="仿宋" w:eastAsia="仿宋" w:hAnsi="仿宋"/>
                <w:sz w:val="32"/>
                <w:szCs w:val="32"/>
              </w:rPr>
            </w:pPr>
            <w:r w:rsidRPr="002D61B4">
              <w:rPr>
                <w:rFonts w:ascii="仿宋" w:eastAsia="仿宋" w:hAnsi="仿宋" w:hint="eastAsia"/>
                <w:sz w:val="32"/>
                <w:szCs w:val="32"/>
              </w:rPr>
              <w:t>序号</w:t>
            </w:r>
          </w:p>
        </w:tc>
        <w:tc>
          <w:tcPr>
            <w:tcW w:w="1257" w:type="dxa"/>
            <w:vAlign w:val="center"/>
          </w:tcPr>
          <w:p w:rsidR="002D61B4" w:rsidRPr="002D61B4" w:rsidRDefault="002D61B4" w:rsidP="002D61B4">
            <w:pPr>
              <w:spacing w:line="520" w:lineRule="exact"/>
              <w:jc w:val="center"/>
              <w:rPr>
                <w:rFonts w:ascii="仿宋" w:eastAsia="仿宋" w:hAnsi="仿宋"/>
                <w:sz w:val="32"/>
                <w:szCs w:val="32"/>
              </w:rPr>
            </w:pPr>
            <w:r w:rsidRPr="002D61B4">
              <w:rPr>
                <w:rFonts w:ascii="仿宋" w:eastAsia="仿宋" w:hAnsi="仿宋" w:hint="eastAsia"/>
                <w:sz w:val="32"/>
                <w:szCs w:val="32"/>
              </w:rPr>
              <w:t>姓名</w:t>
            </w:r>
          </w:p>
        </w:tc>
        <w:tc>
          <w:tcPr>
            <w:tcW w:w="3118" w:type="dxa"/>
            <w:vAlign w:val="center"/>
          </w:tcPr>
          <w:p w:rsidR="002D61B4" w:rsidRPr="002D61B4" w:rsidRDefault="002D61B4" w:rsidP="002D61B4">
            <w:pPr>
              <w:spacing w:line="520" w:lineRule="exact"/>
              <w:jc w:val="center"/>
              <w:rPr>
                <w:rFonts w:ascii="仿宋" w:eastAsia="仿宋" w:hAnsi="仿宋"/>
                <w:sz w:val="32"/>
                <w:szCs w:val="32"/>
              </w:rPr>
            </w:pPr>
            <w:r w:rsidRPr="002D61B4">
              <w:rPr>
                <w:rFonts w:ascii="仿宋" w:eastAsia="仿宋" w:hAnsi="仿宋" w:hint="eastAsia"/>
                <w:sz w:val="32"/>
                <w:szCs w:val="32"/>
              </w:rPr>
              <w:t>所在党支部</w:t>
            </w:r>
          </w:p>
        </w:tc>
        <w:tc>
          <w:tcPr>
            <w:tcW w:w="3686" w:type="dxa"/>
            <w:vAlign w:val="center"/>
          </w:tcPr>
          <w:p w:rsidR="002D61B4" w:rsidRPr="002D61B4" w:rsidRDefault="002D61B4" w:rsidP="002D61B4">
            <w:pPr>
              <w:spacing w:line="520" w:lineRule="exact"/>
              <w:jc w:val="center"/>
              <w:rPr>
                <w:rFonts w:ascii="仿宋" w:eastAsia="仿宋" w:hAnsi="仿宋"/>
                <w:sz w:val="32"/>
                <w:szCs w:val="32"/>
              </w:rPr>
            </w:pPr>
            <w:r w:rsidRPr="002D61B4">
              <w:rPr>
                <w:rFonts w:ascii="仿宋" w:eastAsia="仿宋" w:hAnsi="仿宋" w:hint="eastAsia"/>
                <w:sz w:val="32"/>
                <w:szCs w:val="32"/>
              </w:rPr>
              <w:t>基层联系点</w:t>
            </w:r>
          </w:p>
        </w:tc>
      </w:tr>
      <w:tr w:rsidR="005B2A28" w:rsidRPr="002D61B4" w:rsidTr="0048017B">
        <w:trPr>
          <w:trHeight w:val="680"/>
        </w:trPr>
        <w:tc>
          <w:tcPr>
            <w:tcW w:w="870" w:type="dxa"/>
            <w:vAlign w:val="center"/>
          </w:tcPr>
          <w:p w:rsidR="005B2A28" w:rsidRPr="002D61B4" w:rsidRDefault="005B2A28" w:rsidP="005B2A28">
            <w:pPr>
              <w:spacing w:line="520" w:lineRule="exact"/>
              <w:jc w:val="center"/>
              <w:rPr>
                <w:rFonts w:ascii="仿宋" w:eastAsia="仿宋" w:hAnsi="仿宋"/>
                <w:sz w:val="32"/>
                <w:szCs w:val="32"/>
              </w:rPr>
            </w:pPr>
            <w:r w:rsidRPr="002D61B4">
              <w:rPr>
                <w:rFonts w:ascii="仿宋" w:eastAsia="仿宋" w:hAnsi="仿宋" w:hint="eastAsia"/>
                <w:sz w:val="32"/>
                <w:szCs w:val="32"/>
              </w:rPr>
              <w:t>1</w:t>
            </w:r>
          </w:p>
        </w:tc>
        <w:tc>
          <w:tcPr>
            <w:tcW w:w="1257" w:type="dxa"/>
            <w:vAlign w:val="center"/>
          </w:tcPr>
          <w:p w:rsidR="005B2A28" w:rsidRPr="002D61B4" w:rsidRDefault="005B2A28" w:rsidP="005B2A28">
            <w:pPr>
              <w:spacing w:line="520" w:lineRule="exact"/>
              <w:jc w:val="center"/>
              <w:rPr>
                <w:rFonts w:ascii="仿宋" w:eastAsia="仿宋" w:hAnsi="仿宋"/>
                <w:sz w:val="32"/>
                <w:szCs w:val="32"/>
              </w:rPr>
            </w:pPr>
            <w:r w:rsidRPr="002D61B4">
              <w:rPr>
                <w:rFonts w:ascii="仿宋" w:eastAsia="仿宋" w:hAnsi="仿宋" w:hint="eastAsia"/>
                <w:sz w:val="32"/>
                <w:szCs w:val="32"/>
              </w:rPr>
              <w:t>陈世虎</w:t>
            </w:r>
          </w:p>
        </w:tc>
        <w:tc>
          <w:tcPr>
            <w:tcW w:w="3118" w:type="dxa"/>
            <w:vAlign w:val="center"/>
          </w:tcPr>
          <w:p w:rsidR="005B2A28" w:rsidRPr="002D61B4" w:rsidRDefault="005B2A28" w:rsidP="005B2A28">
            <w:pPr>
              <w:spacing w:line="520" w:lineRule="exact"/>
              <w:jc w:val="center"/>
              <w:rPr>
                <w:rFonts w:ascii="仿宋" w:eastAsia="仿宋" w:hAnsi="仿宋"/>
                <w:sz w:val="32"/>
                <w:szCs w:val="32"/>
              </w:rPr>
            </w:pPr>
          </w:p>
        </w:tc>
        <w:tc>
          <w:tcPr>
            <w:tcW w:w="3686" w:type="dxa"/>
            <w:vAlign w:val="center"/>
          </w:tcPr>
          <w:p w:rsidR="0048017B" w:rsidRDefault="0048017B" w:rsidP="005B2A28">
            <w:pPr>
              <w:spacing w:line="520" w:lineRule="exact"/>
              <w:jc w:val="center"/>
              <w:rPr>
                <w:rFonts w:ascii="仿宋" w:eastAsia="仿宋" w:hAnsi="仿宋"/>
                <w:sz w:val="32"/>
                <w:szCs w:val="32"/>
              </w:rPr>
            </w:pPr>
            <w:r w:rsidRPr="0048017B">
              <w:rPr>
                <w:rFonts w:ascii="仿宋" w:eastAsia="仿宋" w:hAnsi="仿宋" w:hint="eastAsia"/>
                <w:sz w:val="32"/>
                <w:szCs w:val="32"/>
              </w:rPr>
              <w:t>继续教育学院</w:t>
            </w:r>
          </w:p>
          <w:p w:rsidR="005B2A28" w:rsidRPr="002D61B4" w:rsidRDefault="00671EFD" w:rsidP="005B2A28">
            <w:pPr>
              <w:spacing w:line="520" w:lineRule="exact"/>
              <w:jc w:val="center"/>
              <w:rPr>
                <w:rFonts w:ascii="仿宋" w:eastAsia="仿宋" w:hAnsi="仿宋"/>
                <w:sz w:val="32"/>
                <w:szCs w:val="32"/>
              </w:rPr>
            </w:pPr>
            <w:r w:rsidRPr="002D61B4">
              <w:rPr>
                <w:rFonts w:ascii="仿宋" w:eastAsia="仿宋" w:hAnsi="仿宋" w:hint="eastAsia"/>
                <w:sz w:val="32"/>
                <w:szCs w:val="32"/>
              </w:rPr>
              <w:t>图书馆</w:t>
            </w:r>
          </w:p>
        </w:tc>
      </w:tr>
      <w:tr w:rsidR="005B2A28" w:rsidRPr="002D61B4" w:rsidTr="0048017B">
        <w:trPr>
          <w:trHeight w:val="680"/>
        </w:trPr>
        <w:tc>
          <w:tcPr>
            <w:tcW w:w="870" w:type="dxa"/>
            <w:vAlign w:val="center"/>
          </w:tcPr>
          <w:p w:rsidR="005B2A28" w:rsidRPr="002D61B4" w:rsidRDefault="005B2A28" w:rsidP="005B2A28">
            <w:pPr>
              <w:spacing w:line="520" w:lineRule="exact"/>
              <w:jc w:val="center"/>
              <w:rPr>
                <w:rFonts w:ascii="仿宋" w:eastAsia="仿宋" w:hAnsi="仿宋"/>
                <w:sz w:val="32"/>
                <w:szCs w:val="32"/>
              </w:rPr>
            </w:pPr>
            <w:r w:rsidRPr="002D61B4">
              <w:rPr>
                <w:rFonts w:ascii="仿宋" w:eastAsia="仿宋" w:hAnsi="仿宋" w:hint="eastAsia"/>
                <w:sz w:val="32"/>
                <w:szCs w:val="32"/>
              </w:rPr>
              <w:t>2</w:t>
            </w:r>
          </w:p>
        </w:tc>
        <w:tc>
          <w:tcPr>
            <w:tcW w:w="1257" w:type="dxa"/>
            <w:vAlign w:val="center"/>
          </w:tcPr>
          <w:p w:rsidR="005B2A28" w:rsidRPr="002D61B4" w:rsidRDefault="005B2A28" w:rsidP="005B2A28">
            <w:pPr>
              <w:spacing w:line="520" w:lineRule="exact"/>
              <w:jc w:val="center"/>
              <w:rPr>
                <w:rFonts w:ascii="仿宋" w:eastAsia="仿宋" w:hAnsi="仿宋"/>
                <w:sz w:val="32"/>
                <w:szCs w:val="32"/>
              </w:rPr>
            </w:pPr>
            <w:r w:rsidRPr="002D61B4">
              <w:rPr>
                <w:rFonts w:ascii="仿宋" w:eastAsia="仿宋" w:hAnsi="仿宋" w:hint="eastAsia"/>
                <w:sz w:val="32"/>
                <w:szCs w:val="32"/>
              </w:rPr>
              <w:t>范清义</w:t>
            </w:r>
          </w:p>
        </w:tc>
        <w:tc>
          <w:tcPr>
            <w:tcW w:w="3118" w:type="dxa"/>
            <w:vAlign w:val="center"/>
          </w:tcPr>
          <w:p w:rsidR="005B2A28" w:rsidRPr="002D61B4" w:rsidRDefault="005B2A28" w:rsidP="005B2A28">
            <w:pPr>
              <w:spacing w:line="520" w:lineRule="exact"/>
              <w:jc w:val="center"/>
              <w:rPr>
                <w:rFonts w:ascii="仿宋" w:eastAsia="仿宋" w:hAnsi="仿宋"/>
                <w:sz w:val="32"/>
                <w:szCs w:val="32"/>
              </w:rPr>
            </w:pPr>
            <w:r w:rsidRPr="002D61B4">
              <w:rPr>
                <w:rFonts w:ascii="仿宋" w:eastAsia="仿宋" w:hAnsi="仿宋" w:hint="eastAsia"/>
                <w:sz w:val="32"/>
                <w:szCs w:val="32"/>
              </w:rPr>
              <w:t>管理工程系党支部</w:t>
            </w:r>
          </w:p>
        </w:tc>
        <w:tc>
          <w:tcPr>
            <w:tcW w:w="3686" w:type="dxa"/>
            <w:vAlign w:val="center"/>
          </w:tcPr>
          <w:p w:rsidR="0048017B" w:rsidRDefault="005B2A28" w:rsidP="005B2A28">
            <w:pPr>
              <w:spacing w:line="520" w:lineRule="exact"/>
              <w:jc w:val="center"/>
              <w:rPr>
                <w:rFonts w:ascii="仿宋" w:eastAsia="仿宋" w:hAnsi="仿宋"/>
                <w:sz w:val="32"/>
                <w:szCs w:val="32"/>
              </w:rPr>
            </w:pPr>
            <w:r w:rsidRPr="002D61B4">
              <w:rPr>
                <w:rFonts w:ascii="仿宋" w:eastAsia="仿宋" w:hAnsi="仿宋" w:hint="eastAsia"/>
                <w:sz w:val="32"/>
                <w:szCs w:val="32"/>
              </w:rPr>
              <w:t>管理工程系</w:t>
            </w:r>
          </w:p>
          <w:p w:rsidR="005B2A28" w:rsidRPr="002D61B4" w:rsidRDefault="005B2A28" w:rsidP="005B2A28">
            <w:pPr>
              <w:spacing w:line="520" w:lineRule="exact"/>
              <w:jc w:val="center"/>
              <w:rPr>
                <w:rFonts w:ascii="仿宋" w:eastAsia="仿宋" w:hAnsi="仿宋"/>
                <w:sz w:val="32"/>
                <w:szCs w:val="32"/>
              </w:rPr>
            </w:pPr>
            <w:r w:rsidRPr="002D61B4">
              <w:rPr>
                <w:rFonts w:ascii="仿宋" w:eastAsia="仿宋" w:hAnsi="仿宋" w:hint="eastAsia"/>
                <w:sz w:val="32"/>
                <w:szCs w:val="32"/>
              </w:rPr>
              <w:t>思想政治理论课教学部</w:t>
            </w:r>
          </w:p>
        </w:tc>
      </w:tr>
      <w:tr w:rsidR="005B2A28" w:rsidRPr="002D61B4" w:rsidTr="0048017B">
        <w:trPr>
          <w:trHeight w:val="680"/>
        </w:trPr>
        <w:tc>
          <w:tcPr>
            <w:tcW w:w="870" w:type="dxa"/>
            <w:vAlign w:val="center"/>
          </w:tcPr>
          <w:p w:rsidR="005B2A28" w:rsidRPr="002D61B4" w:rsidRDefault="005B2A28" w:rsidP="005B2A28">
            <w:pPr>
              <w:spacing w:line="520" w:lineRule="exact"/>
              <w:jc w:val="center"/>
              <w:rPr>
                <w:rFonts w:ascii="仿宋" w:eastAsia="仿宋" w:hAnsi="仿宋"/>
                <w:sz w:val="32"/>
                <w:szCs w:val="32"/>
              </w:rPr>
            </w:pPr>
            <w:r w:rsidRPr="002D61B4">
              <w:rPr>
                <w:rFonts w:ascii="仿宋" w:eastAsia="仿宋" w:hAnsi="仿宋" w:hint="eastAsia"/>
                <w:sz w:val="32"/>
                <w:szCs w:val="32"/>
              </w:rPr>
              <w:t>3</w:t>
            </w:r>
          </w:p>
        </w:tc>
        <w:tc>
          <w:tcPr>
            <w:tcW w:w="1257" w:type="dxa"/>
            <w:vAlign w:val="center"/>
          </w:tcPr>
          <w:p w:rsidR="005B2A28" w:rsidRPr="002D61B4" w:rsidRDefault="005B2A28" w:rsidP="005B2A28">
            <w:pPr>
              <w:spacing w:line="520" w:lineRule="exact"/>
              <w:jc w:val="center"/>
              <w:rPr>
                <w:rFonts w:ascii="仿宋" w:eastAsia="仿宋" w:hAnsi="仿宋"/>
                <w:sz w:val="32"/>
                <w:szCs w:val="32"/>
              </w:rPr>
            </w:pPr>
            <w:r w:rsidRPr="002D61B4">
              <w:rPr>
                <w:rFonts w:ascii="仿宋" w:eastAsia="仿宋" w:hAnsi="仿宋" w:hint="eastAsia"/>
                <w:sz w:val="32"/>
                <w:szCs w:val="32"/>
              </w:rPr>
              <w:t>周理瑞</w:t>
            </w:r>
          </w:p>
        </w:tc>
        <w:tc>
          <w:tcPr>
            <w:tcW w:w="3118" w:type="dxa"/>
            <w:vAlign w:val="center"/>
          </w:tcPr>
          <w:p w:rsidR="005B2A28" w:rsidRPr="002D61B4" w:rsidRDefault="005B2A28" w:rsidP="005B2A28">
            <w:pPr>
              <w:spacing w:line="520" w:lineRule="exact"/>
              <w:jc w:val="center"/>
              <w:rPr>
                <w:rFonts w:ascii="仿宋" w:eastAsia="仿宋" w:hAnsi="仿宋"/>
                <w:sz w:val="32"/>
                <w:szCs w:val="32"/>
              </w:rPr>
            </w:pPr>
            <w:r>
              <w:rPr>
                <w:rFonts w:ascii="仿宋" w:eastAsia="仿宋" w:hAnsi="仿宋" w:hint="eastAsia"/>
                <w:sz w:val="32"/>
                <w:szCs w:val="32"/>
              </w:rPr>
              <w:t>机电</w:t>
            </w:r>
            <w:r w:rsidRPr="002D61B4">
              <w:rPr>
                <w:rFonts w:ascii="仿宋" w:eastAsia="仿宋" w:hAnsi="仿宋" w:hint="eastAsia"/>
                <w:sz w:val="32"/>
                <w:szCs w:val="32"/>
              </w:rPr>
              <w:t>工程</w:t>
            </w:r>
            <w:r>
              <w:rPr>
                <w:rFonts w:ascii="仿宋" w:eastAsia="仿宋" w:hAnsi="仿宋" w:hint="eastAsia"/>
                <w:sz w:val="32"/>
                <w:szCs w:val="32"/>
              </w:rPr>
              <w:t>学院</w:t>
            </w:r>
            <w:r w:rsidRPr="002D61B4">
              <w:rPr>
                <w:rFonts w:ascii="仿宋" w:eastAsia="仿宋" w:hAnsi="仿宋" w:hint="eastAsia"/>
                <w:sz w:val="32"/>
                <w:szCs w:val="32"/>
              </w:rPr>
              <w:t>党支部</w:t>
            </w:r>
          </w:p>
        </w:tc>
        <w:tc>
          <w:tcPr>
            <w:tcW w:w="3686" w:type="dxa"/>
            <w:vAlign w:val="center"/>
          </w:tcPr>
          <w:p w:rsidR="005B2A28" w:rsidRPr="002D61B4" w:rsidRDefault="005B2A28" w:rsidP="005B2A28">
            <w:pPr>
              <w:spacing w:line="520" w:lineRule="exact"/>
              <w:jc w:val="center"/>
              <w:rPr>
                <w:rFonts w:ascii="仿宋" w:eastAsia="仿宋" w:hAnsi="仿宋"/>
                <w:sz w:val="32"/>
                <w:szCs w:val="32"/>
              </w:rPr>
            </w:pPr>
            <w:r>
              <w:rPr>
                <w:rFonts w:ascii="仿宋" w:eastAsia="仿宋" w:hAnsi="仿宋" w:hint="eastAsia"/>
                <w:sz w:val="32"/>
                <w:szCs w:val="32"/>
              </w:rPr>
              <w:t>机电</w:t>
            </w:r>
            <w:r w:rsidRPr="002D61B4">
              <w:rPr>
                <w:rFonts w:ascii="仿宋" w:eastAsia="仿宋" w:hAnsi="仿宋" w:hint="eastAsia"/>
                <w:sz w:val="32"/>
                <w:szCs w:val="32"/>
              </w:rPr>
              <w:t>工程</w:t>
            </w:r>
            <w:r>
              <w:rPr>
                <w:rFonts w:ascii="仿宋" w:eastAsia="仿宋" w:hAnsi="仿宋" w:hint="eastAsia"/>
                <w:sz w:val="32"/>
                <w:szCs w:val="32"/>
              </w:rPr>
              <w:t>学院</w:t>
            </w:r>
          </w:p>
        </w:tc>
      </w:tr>
      <w:tr w:rsidR="005B2A28" w:rsidRPr="002D61B4" w:rsidTr="0048017B">
        <w:trPr>
          <w:trHeight w:val="680"/>
        </w:trPr>
        <w:tc>
          <w:tcPr>
            <w:tcW w:w="870" w:type="dxa"/>
            <w:vAlign w:val="center"/>
          </w:tcPr>
          <w:p w:rsidR="005B2A28" w:rsidRPr="002D61B4" w:rsidRDefault="005B2A28" w:rsidP="005B2A28">
            <w:pPr>
              <w:spacing w:line="520" w:lineRule="exact"/>
              <w:jc w:val="center"/>
              <w:rPr>
                <w:rFonts w:ascii="仿宋" w:eastAsia="仿宋" w:hAnsi="仿宋"/>
                <w:sz w:val="32"/>
                <w:szCs w:val="32"/>
              </w:rPr>
            </w:pPr>
            <w:r w:rsidRPr="002D61B4">
              <w:rPr>
                <w:rFonts w:ascii="仿宋" w:eastAsia="仿宋" w:hAnsi="仿宋" w:hint="eastAsia"/>
                <w:sz w:val="32"/>
                <w:szCs w:val="32"/>
              </w:rPr>
              <w:t>4</w:t>
            </w:r>
          </w:p>
        </w:tc>
        <w:tc>
          <w:tcPr>
            <w:tcW w:w="1257" w:type="dxa"/>
            <w:vAlign w:val="center"/>
          </w:tcPr>
          <w:p w:rsidR="005B2A28" w:rsidRPr="002D61B4" w:rsidRDefault="005B2A28" w:rsidP="005B2A28">
            <w:pPr>
              <w:spacing w:line="520" w:lineRule="exact"/>
              <w:jc w:val="center"/>
              <w:rPr>
                <w:rFonts w:ascii="仿宋" w:eastAsia="仿宋" w:hAnsi="仿宋"/>
                <w:sz w:val="32"/>
                <w:szCs w:val="32"/>
              </w:rPr>
            </w:pPr>
            <w:r w:rsidRPr="002D61B4">
              <w:rPr>
                <w:rFonts w:ascii="仿宋" w:eastAsia="仿宋" w:hAnsi="仿宋" w:hint="eastAsia"/>
                <w:sz w:val="32"/>
                <w:szCs w:val="32"/>
              </w:rPr>
              <w:t>曹芳胜</w:t>
            </w:r>
          </w:p>
        </w:tc>
        <w:tc>
          <w:tcPr>
            <w:tcW w:w="3118" w:type="dxa"/>
            <w:vAlign w:val="center"/>
          </w:tcPr>
          <w:p w:rsidR="005B2A28" w:rsidRPr="002D61B4" w:rsidRDefault="005B2A28" w:rsidP="005B2A28">
            <w:pPr>
              <w:spacing w:line="520" w:lineRule="exact"/>
              <w:jc w:val="center"/>
              <w:rPr>
                <w:rFonts w:ascii="仿宋" w:eastAsia="仿宋" w:hAnsi="仿宋"/>
                <w:sz w:val="32"/>
                <w:szCs w:val="32"/>
              </w:rPr>
            </w:pPr>
            <w:r w:rsidRPr="002D61B4">
              <w:rPr>
                <w:rFonts w:ascii="仿宋" w:eastAsia="仿宋" w:hAnsi="仿宋" w:hint="eastAsia"/>
                <w:sz w:val="32"/>
                <w:szCs w:val="32"/>
              </w:rPr>
              <w:t>机关第一党支部</w:t>
            </w:r>
          </w:p>
        </w:tc>
        <w:tc>
          <w:tcPr>
            <w:tcW w:w="3686" w:type="dxa"/>
            <w:vAlign w:val="center"/>
          </w:tcPr>
          <w:p w:rsidR="005B2A28" w:rsidRPr="002D61B4" w:rsidRDefault="005B2A28" w:rsidP="004308D2">
            <w:pPr>
              <w:spacing w:line="520" w:lineRule="exact"/>
              <w:jc w:val="center"/>
              <w:rPr>
                <w:rFonts w:ascii="仿宋" w:eastAsia="仿宋" w:hAnsi="仿宋"/>
                <w:sz w:val="32"/>
                <w:szCs w:val="32"/>
              </w:rPr>
            </w:pPr>
            <w:r>
              <w:rPr>
                <w:rFonts w:ascii="仿宋" w:eastAsia="仿宋" w:hAnsi="仿宋" w:hint="eastAsia"/>
                <w:sz w:val="32"/>
                <w:szCs w:val="32"/>
              </w:rPr>
              <w:t>机关第</w:t>
            </w:r>
            <w:r w:rsidR="00671EFD">
              <w:rPr>
                <w:rFonts w:ascii="仿宋" w:eastAsia="仿宋" w:hAnsi="仿宋" w:hint="eastAsia"/>
                <w:sz w:val="32"/>
                <w:szCs w:val="32"/>
              </w:rPr>
              <w:t>二</w:t>
            </w:r>
            <w:r>
              <w:rPr>
                <w:rFonts w:ascii="仿宋" w:eastAsia="仿宋" w:hAnsi="仿宋" w:hint="eastAsia"/>
                <w:sz w:val="32"/>
                <w:szCs w:val="32"/>
              </w:rPr>
              <w:t>党支部</w:t>
            </w:r>
          </w:p>
        </w:tc>
      </w:tr>
      <w:tr w:rsidR="005B2A28" w:rsidRPr="002D61B4" w:rsidTr="0048017B">
        <w:trPr>
          <w:trHeight w:val="680"/>
        </w:trPr>
        <w:tc>
          <w:tcPr>
            <w:tcW w:w="870" w:type="dxa"/>
            <w:vAlign w:val="center"/>
          </w:tcPr>
          <w:p w:rsidR="005B2A28" w:rsidRPr="002D61B4" w:rsidRDefault="005B2A28" w:rsidP="005B2A28">
            <w:pPr>
              <w:spacing w:line="520" w:lineRule="exact"/>
              <w:jc w:val="center"/>
              <w:rPr>
                <w:rFonts w:ascii="仿宋" w:eastAsia="仿宋" w:hAnsi="仿宋"/>
                <w:sz w:val="32"/>
                <w:szCs w:val="32"/>
              </w:rPr>
            </w:pPr>
            <w:r w:rsidRPr="002D61B4">
              <w:rPr>
                <w:rFonts w:ascii="仿宋" w:eastAsia="仿宋" w:hAnsi="仿宋" w:hint="eastAsia"/>
                <w:sz w:val="32"/>
                <w:szCs w:val="32"/>
              </w:rPr>
              <w:t>5</w:t>
            </w:r>
          </w:p>
        </w:tc>
        <w:tc>
          <w:tcPr>
            <w:tcW w:w="1257" w:type="dxa"/>
            <w:vAlign w:val="center"/>
          </w:tcPr>
          <w:p w:rsidR="005B2A28" w:rsidRPr="002D61B4" w:rsidRDefault="005B2A28" w:rsidP="005B2A28">
            <w:pPr>
              <w:spacing w:line="520" w:lineRule="exact"/>
              <w:jc w:val="center"/>
              <w:rPr>
                <w:rFonts w:ascii="仿宋" w:eastAsia="仿宋" w:hAnsi="仿宋"/>
                <w:sz w:val="32"/>
                <w:szCs w:val="32"/>
              </w:rPr>
            </w:pPr>
            <w:r w:rsidRPr="002D61B4">
              <w:rPr>
                <w:rFonts w:ascii="仿宋" w:eastAsia="仿宋" w:hAnsi="仿宋" w:hint="eastAsia"/>
                <w:sz w:val="32"/>
                <w:szCs w:val="32"/>
              </w:rPr>
              <w:t>秦华生</w:t>
            </w:r>
          </w:p>
        </w:tc>
        <w:tc>
          <w:tcPr>
            <w:tcW w:w="3118" w:type="dxa"/>
            <w:vAlign w:val="center"/>
          </w:tcPr>
          <w:p w:rsidR="005B2A28" w:rsidRPr="002D61B4" w:rsidRDefault="005B2A28" w:rsidP="005B2A28">
            <w:pPr>
              <w:spacing w:line="520" w:lineRule="exact"/>
              <w:jc w:val="center"/>
              <w:rPr>
                <w:rFonts w:ascii="仿宋" w:eastAsia="仿宋" w:hAnsi="仿宋"/>
                <w:sz w:val="32"/>
                <w:szCs w:val="32"/>
              </w:rPr>
            </w:pPr>
            <w:r w:rsidRPr="002D61B4">
              <w:rPr>
                <w:rFonts w:ascii="仿宋" w:eastAsia="仿宋" w:hAnsi="仿宋" w:hint="eastAsia"/>
                <w:sz w:val="32"/>
                <w:szCs w:val="32"/>
              </w:rPr>
              <w:t>资源开发系党支部</w:t>
            </w:r>
          </w:p>
        </w:tc>
        <w:tc>
          <w:tcPr>
            <w:tcW w:w="3686" w:type="dxa"/>
            <w:vAlign w:val="center"/>
          </w:tcPr>
          <w:p w:rsidR="005B2A28" w:rsidRPr="002D61B4" w:rsidRDefault="005B2A28" w:rsidP="00671EFD">
            <w:pPr>
              <w:spacing w:line="520" w:lineRule="exact"/>
              <w:jc w:val="center"/>
              <w:rPr>
                <w:rFonts w:ascii="仿宋" w:eastAsia="仿宋" w:hAnsi="仿宋"/>
                <w:sz w:val="32"/>
                <w:szCs w:val="32"/>
              </w:rPr>
            </w:pPr>
            <w:r w:rsidRPr="002D61B4">
              <w:rPr>
                <w:rFonts w:ascii="仿宋" w:eastAsia="仿宋" w:hAnsi="仿宋" w:hint="eastAsia"/>
                <w:sz w:val="32"/>
                <w:szCs w:val="32"/>
              </w:rPr>
              <w:t>资源开发系</w:t>
            </w:r>
          </w:p>
        </w:tc>
      </w:tr>
      <w:tr w:rsidR="005B2A28" w:rsidRPr="002D61B4" w:rsidTr="0048017B">
        <w:trPr>
          <w:trHeight w:val="680"/>
        </w:trPr>
        <w:tc>
          <w:tcPr>
            <w:tcW w:w="870" w:type="dxa"/>
            <w:vAlign w:val="center"/>
          </w:tcPr>
          <w:p w:rsidR="005B2A28" w:rsidRPr="002D61B4" w:rsidRDefault="005B2A28" w:rsidP="005B2A28">
            <w:pPr>
              <w:spacing w:line="520" w:lineRule="exact"/>
              <w:jc w:val="center"/>
              <w:rPr>
                <w:rFonts w:ascii="仿宋" w:eastAsia="仿宋" w:hAnsi="仿宋"/>
                <w:sz w:val="32"/>
                <w:szCs w:val="32"/>
              </w:rPr>
            </w:pPr>
            <w:r w:rsidRPr="002D61B4">
              <w:rPr>
                <w:rFonts w:ascii="仿宋" w:eastAsia="仿宋" w:hAnsi="仿宋" w:hint="eastAsia"/>
                <w:sz w:val="32"/>
                <w:szCs w:val="32"/>
              </w:rPr>
              <w:t>6</w:t>
            </w:r>
          </w:p>
        </w:tc>
        <w:tc>
          <w:tcPr>
            <w:tcW w:w="1257" w:type="dxa"/>
            <w:vAlign w:val="center"/>
          </w:tcPr>
          <w:p w:rsidR="005B2A28" w:rsidRPr="002D61B4" w:rsidRDefault="005B2A28" w:rsidP="005B2A28">
            <w:pPr>
              <w:spacing w:line="520" w:lineRule="exact"/>
              <w:jc w:val="center"/>
              <w:rPr>
                <w:rFonts w:ascii="仿宋" w:eastAsia="仿宋" w:hAnsi="仿宋"/>
                <w:sz w:val="32"/>
                <w:szCs w:val="32"/>
              </w:rPr>
            </w:pPr>
            <w:r w:rsidRPr="002D61B4">
              <w:rPr>
                <w:rFonts w:ascii="仿宋" w:eastAsia="仿宋" w:hAnsi="仿宋" w:hint="eastAsia"/>
                <w:sz w:val="32"/>
                <w:szCs w:val="32"/>
              </w:rPr>
              <w:t>黄仕银</w:t>
            </w:r>
          </w:p>
        </w:tc>
        <w:tc>
          <w:tcPr>
            <w:tcW w:w="3118" w:type="dxa"/>
            <w:vAlign w:val="center"/>
          </w:tcPr>
          <w:p w:rsidR="005B2A28" w:rsidRPr="002D61B4" w:rsidRDefault="005B2A28" w:rsidP="005B2A28">
            <w:pPr>
              <w:spacing w:line="520" w:lineRule="exact"/>
              <w:jc w:val="center"/>
              <w:rPr>
                <w:rFonts w:ascii="仿宋" w:eastAsia="仿宋" w:hAnsi="仿宋"/>
                <w:sz w:val="32"/>
                <w:szCs w:val="32"/>
              </w:rPr>
            </w:pPr>
            <w:r w:rsidRPr="002D61B4">
              <w:rPr>
                <w:rFonts w:ascii="仿宋" w:eastAsia="仿宋" w:hAnsi="仿宋" w:hint="eastAsia"/>
                <w:sz w:val="32"/>
                <w:szCs w:val="32"/>
              </w:rPr>
              <w:t>信息工程系党支部</w:t>
            </w:r>
          </w:p>
        </w:tc>
        <w:tc>
          <w:tcPr>
            <w:tcW w:w="3686" w:type="dxa"/>
            <w:vAlign w:val="center"/>
          </w:tcPr>
          <w:p w:rsidR="005B2A28" w:rsidRPr="002D61B4" w:rsidRDefault="005B2A28" w:rsidP="005B2A28">
            <w:pPr>
              <w:spacing w:line="520" w:lineRule="exact"/>
              <w:jc w:val="center"/>
              <w:rPr>
                <w:rFonts w:ascii="仿宋" w:eastAsia="仿宋" w:hAnsi="仿宋"/>
                <w:sz w:val="32"/>
                <w:szCs w:val="32"/>
              </w:rPr>
            </w:pPr>
            <w:r w:rsidRPr="002D61B4">
              <w:rPr>
                <w:rFonts w:ascii="仿宋" w:eastAsia="仿宋" w:hAnsi="仿宋" w:hint="eastAsia"/>
                <w:sz w:val="32"/>
                <w:szCs w:val="32"/>
              </w:rPr>
              <w:t>信息工程系</w:t>
            </w:r>
          </w:p>
        </w:tc>
      </w:tr>
      <w:tr w:rsidR="005B2A28" w:rsidRPr="002D61B4" w:rsidTr="0048017B">
        <w:trPr>
          <w:trHeight w:val="680"/>
        </w:trPr>
        <w:tc>
          <w:tcPr>
            <w:tcW w:w="870" w:type="dxa"/>
            <w:vAlign w:val="center"/>
          </w:tcPr>
          <w:p w:rsidR="005B2A28" w:rsidRPr="002D61B4" w:rsidRDefault="005B2A28" w:rsidP="005B2A28">
            <w:pPr>
              <w:spacing w:line="520" w:lineRule="exact"/>
              <w:jc w:val="center"/>
              <w:rPr>
                <w:rFonts w:ascii="仿宋" w:eastAsia="仿宋" w:hAnsi="仿宋"/>
                <w:sz w:val="32"/>
                <w:szCs w:val="32"/>
              </w:rPr>
            </w:pPr>
            <w:r w:rsidRPr="002D61B4">
              <w:rPr>
                <w:rFonts w:ascii="仿宋" w:eastAsia="仿宋" w:hAnsi="仿宋" w:hint="eastAsia"/>
                <w:sz w:val="32"/>
                <w:szCs w:val="32"/>
              </w:rPr>
              <w:t>7</w:t>
            </w:r>
          </w:p>
        </w:tc>
        <w:tc>
          <w:tcPr>
            <w:tcW w:w="1257" w:type="dxa"/>
            <w:vAlign w:val="center"/>
          </w:tcPr>
          <w:p w:rsidR="005B2A28" w:rsidRPr="002D61B4" w:rsidRDefault="005B2A28" w:rsidP="005B2A28">
            <w:pPr>
              <w:spacing w:line="520" w:lineRule="exact"/>
              <w:jc w:val="center"/>
              <w:rPr>
                <w:rFonts w:ascii="仿宋" w:eastAsia="仿宋" w:hAnsi="仿宋"/>
                <w:sz w:val="32"/>
                <w:szCs w:val="32"/>
              </w:rPr>
            </w:pPr>
            <w:r>
              <w:rPr>
                <w:rFonts w:ascii="仿宋" w:eastAsia="仿宋" w:hAnsi="仿宋" w:hint="eastAsia"/>
                <w:sz w:val="32"/>
                <w:szCs w:val="32"/>
              </w:rPr>
              <w:t>罗海峰</w:t>
            </w:r>
          </w:p>
        </w:tc>
        <w:tc>
          <w:tcPr>
            <w:tcW w:w="3118" w:type="dxa"/>
            <w:vAlign w:val="center"/>
          </w:tcPr>
          <w:p w:rsidR="005B2A28" w:rsidRPr="002D61B4" w:rsidRDefault="005B2A28" w:rsidP="005B2A28">
            <w:pPr>
              <w:spacing w:line="520" w:lineRule="exact"/>
              <w:jc w:val="center"/>
              <w:rPr>
                <w:rFonts w:ascii="仿宋" w:eastAsia="仿宋" w:hAnsi="仿宋"/>
                <w:sz w:val="32"/>
                <w:szCs w:val="32"/>
              </w:rPr>
            </w:pPr>
            <w:r w:rsidRPr="002D61B4">
              <w:rPr>
                <w:rFonts w:ascii="仿宋" w:eastAsia="仿宋" w:hAnsi="仿宋" w:hint="eastAsia"/>
                <w:sz w:val="32"/>
                <w:szCs w:val="32"/>
              </w:rPr>
              <w:t>基础部党支部</w:t>
            </w:r>
          </w:p>
        </w:tc>
        <w:tc>
          <w:tcPr>
            <w:tcW w:w="3686" w:type="dxa"/>
            <w:vAlign w:val="center"/>
          </w:tcPr>
          <w:p w:rsidR="0048017B" w:rsidRDefault="005B2A28" w:rsidP="005B2A28">
            <w:pPr>
              <w:spacing w:line="520" w:lineRule="exact"/>
              <w:jc w:val="center"/>
              <w:rPr>
                <w:rFonts w:ascii="仿宋" w:eastAsia="仿宋" w:hAnsi="仿宋"/>
                <w:sz w:val="32"/>
                <w:szCs w:val="32"/>
              </w:rPr>
            </w:pPr>
            <w:r w:rsidRPr="002D61B4">
              <w:rPr>
                <w:rFonts w:ascii="仿宋" w:eastAsia="仿宋" w:hAnsi="仿宋" w:hint="eastAsia"/>
                <w:sz w:val="32"/>
                <w:szCs w:val="32"/>
              </w:rPr>
              <w:t>基础部</w:t>
            </w:r>
          </w:p>
          <w:p w:rsidR="005B2A28" w:rsidRPr="002D61B4" w:rsidRDefault="00671EFD" w:rsidP="0048017B">
            <w:pPr>
              <w:spacing w:line="520" w:lineRule="exact"/>
              <w:jc w:val="center"/>
              <w:rPr>
                <w:rFonts w:ascii="仿宋" w:eastAsia="仿宋" w:hAnsi="仿宋"/>
                <w:sz w:val="32"/>
                <w:szCs w:val="32"/>
              </w:rPr>
            </w:pPr>
            <w:r w:rsidRPr="002D61B4">
              <w:rPr>
                <w:rFonts w:ascii="仿宋" w:eastAsia="仿宋" w:hAnsi="仿宋" w:hint="eastAsia"/>
                <w:sz w:val="32"/>
                <w:szCs w:val="32"/>
              </w:rPr>
              <w:t>体育场馆管理中心</w:t>
            </w:r>
          </w:p>
        </w:tc>
      </w:tr>
    </w:tbl>
    <w:p w:rsidR="002D61B4" w:rsidRPr="002D61B4" w:rsidRDefault="002D61B4" w:rsidP="002D61B4">
      <w:pPr>
        <w:spacing w:line="520" w:lineRule="exact"/>
        <w:ind w:firstLine="570"/>
        <w:rPr>
          <w:rFonts w:ascii="仿宋" w:eastAsia="仿宋" w:hAnsi="仿宋"/>
          <w:b/>
          <w:color w:val="000000"/>
          <w:kern w:val="0"/>
          <w:sz w:val="32"/>
          <w:szCs w:val="32"/>
        </w:rPr>
      </w:pPr>
      <w:r w:rsidRPr="002D61B4">
        <w:rPr>
          <w:rFonts w:ascii="仿宋" w:eastAsia="仿宋" w:hAnsi="仿宋" w:hint="eastAsia"/>
          <w:b/>
          <w:color w:val="000000"/>
          <w:kern w:val="0"/>
          <w:sz w:val="32"/>
          <w:szCs w:val="32"/>
        </w:rPr>
        <w:t>二、联系工作的主要内容</w:t>
      </w:r>
    </w:p>
    <w:p w:rsidR="002D61B4" w:rsidRPr="002D61B4" w:rsidRDefault="002D61B4" w:rsidP="002D61B4">
      <w:pPr>
        <w:spacing w:line="520" w:lineRule="exact"/>
        <w:ind w:firstLine="570"/>
        <w:rPr>
          <w:rFonts w:ascii="仿宋" w:eastAsia="仿宋" w:hAnsi="仿宋"/>
          <w:sz w:val="32"/>
          <w:szCs w:val="32"/>
        </w:rPr>
      </w:pPr>
      <w:r w:rsidRPr="002D61B4">
        <w:rPr>
          <w:rFonts w:ascii="仿宋" w:eastAsia="仿宋" w:hAnsi="仿宋" w:hint="eastAsia"/>
          <w:sz w:val="32"/>
          <w:szCs w:val="32"/>
        </w:rPr>
        <w:t>1.调查研究。深入联系点一线，了解联系点的工作基本情况和群众思想状况，认真听取联系点干部群众对学院工作的意见建</w:t>
      </w:r>
      <w:r w:rsidRPr="002D61B4">
        <w:rPr>
          <w:rFonts w:ascii="仿宋" w:eastAsia="仿宋" w:hAnsi="仿宋" w:hint="eastAsia"/>
          <w:sz w:val="32"/>
          <w:szCs w:val="32"/>
        </w:rPr>
        <w:lastRenderedPageBreak/>
        <w:t>议，为顺利推进学院改革发展掌握第一手资料。</w:t>
      </w:r>
    </w:p>
    <w:p w:rsidR="002D61B4" w:rsidRPr="002D61B4" w:rsidRDefault="002D61B4" w:rsidP="002D61B4">
      <w:pPr>
        <w:spacing w:line="520" w:lineRule="exact"/>
        <w:ind w:firstLine="570"/>
        <w:rPr>
          <w:rFonts w:ascii="仿宋" w:eastAsia="仿宋" w:hAnsi="仿宋"/>
          <w:sz w:val="32"/>
          <w:szCs w:val="32"/>
        </w:rPr>
      </w:pPr>
      <w:r w:rsidRPr="002D61B4">
        <w:rPr>
          <w:rFonts w:ascii="仿宋" w:eastAsia="仿宋" w:hAnsi="仿宋" w:hint="eastAsia"/>
          <w:sz w:val="32"/>
          <w:szCs w:val="32"/>
        </w:rPr>
        <w:t>2.指导帮助。指导帮助联系点加强领导班子建设，找准单位发展方向，理清工作思路，创新发展方式，推动科学发展。</w:t>
      </w:r>
    </w:p>
    <w:p w:rsidR="002D61B4" w:rsidRPr="002D61B4" w:rsidRDefault="002D61B4" w:rsidP="002D61B4">
      <w:pPr>
        <w:spacing w:line="520" w:lineRule="exact"/>
        <w:ind w:firstLine="570"/>
        <w:rPr>
          <w:rFonts w:ascii="仿宋" w:eastAsia="仿宋" w:hAnsi="仿宋"/>
          <w:sz w:val="32"/>
          <w:szCs w:val="32"/>
        </w:rPr>
      </w:pPr>
      <w:r w:rsidRPr="002D61B4">
        <w:rPr>
          <w:rFonts w:ascii="仿宋" w:eastAsia="仿宋" w:hAnsi="仿宋" w:hint="eastAsia"/>
          <w:sz w:val="32"/>
          <w:szCs w:val="32"/>
        </w:rPr>
        <w:t>3.督促检查。加强对联系点贯彻落实党的路线、方针、政策、执行学院党政决议决定、完成学院重大项目和重要任务等情况的督促与检查。</w:t>
      </w:r>
    </w:p>
    <w:p w:rsidR="002D61B4" w:rsidRPr="002D61B4" w:rsidRDefault="002D61B4" w:rsidP="002D61B4">
      <w:pPr>
        <w:spacing w:line="520" w:lineRule="exact"/>
        <w:ind w:firstLine="570"/>
        <w:rPr>
          <w:rFonts w:ascii="仿宋" w:eastAsia="仿宋" w:hAnsi="仿宋"/>
          <w:sz w:val="32"/>
          <w:szCs w:val="32"/>
        </w:rPr>
      </w:pPr>
      <w:r w:rsidRPr="002D61B4">
        <w:rPr>
          <w:rFonts w:ascii="仿宋" w:eastAsia="仿宋" w:hAnsi="仿宋" w:hint="eastAsia"/>
          <w:sz w:val="32"/>
          <w:szCs w:val="32"/>
        </w:rPr>
        <w:t>4.解决问题。帮助解决联系点工作中存在的难题和群众存在的实际困难，为联系点发展创造良好的条件。</w:t>
      </w:r>
    </w:p>
    <w:p w:rsidR="002D61B4" w:rsidRPr="002D61B4" w:rsidRDefault="002D61B4" w:rsidP="002D61B4">
      <w:pPr>
        <w:spacing w:line="520" w:lineRule="exact"/>
        <w:ind w:firstLine="570"/>
        <w:rPr>
          <w:rFonts w:ascii="仿宋" w:eastAsia="仿宋" w:hAnsi="仿宋"/>
          <w:sz w:val="32"/>
          <w:szCs w:val="32"/>
        </w:rPr>
      </w:pPr>
      <w:r w:rsidRPr="002D61B4">
        <w:rPr>
          <w:rFonts w:ascii="仿宋" w:eastAsia="仿宋" w:hAnsi="仿宋" w:hint="eastAsia"/>
          <w:sz w:val="32"/>
          <w:szCs w:val="32"/>
        </w:rPr>
        <w:t>5.树立典型。指导联系点培育先进典型，宣传先进事迹，在全院形成学先进、赶先进的校园文化氛围。</w:t>
      </w:r>
    </w:p>
    <w:p w:rsidR="002D61B4" w:rsidRPr="002D61B4" w:rsidRDefault="002D61B4" w:rsidP="002D61B4">
      <w:pPr>
        <w:spacing w:line="520" w:lineRule="exact"/>
        <w:ind w:firstLine="570"/>
        <w:rPr>
          <w:rFonts w:ascii="仿宋" w:eastAsia="仿宋" w:hAnsi="仿宋"/>
          <w:b/>
          <w:sz w:val="32"/>
          <w:szCs w:val="32"/>
        </w:rPr>
      </w:pPr>
      <w:r w:rsidRPr="002D61B4">
        <w:rPr>
          <w:rFonts w:ascii="仿宋" w:eastAsia="仿宋" w:hAnsi="仿宋" w:hint="eastAsia"/>
          <w:b/>
          <w:sz w:val="32"/>
          <w:szCs w:val="32"/>
        </w:rPr>
        <w:t>三、有关要求</w:t>
      </w:r>
    </w:p>
    <w:p w:rsidR="002D61B4" w:rsidRPr="002D61B4" w:rsidRDefault="002D61B4" w:rsidP="002D61B4">
      <w:pPr>
        <w:spacing w:line="520" w:lineRule="exact"/>
        <w:ind w:firstLine="570"/>
        <w:rPr>
          <w:rFonts w:ascii="仿宋" w:eastAsia="仿宋" w:hAnsi="仿宋"/>
          <w:sz w:val="32"/>
          <w:szCs w:val="32"/>
        </w:rPr>
      </w:pPr>
      <w:r w:rsidRPr="002D61B4">
        <w:rPr>
          <w:rFonts w:ascii="仿宋" w:eastAsia="仿宋" w:hAnsi="仿宋" w:hint="eastAsia"/>
          <w:sz w:val="32"/>
          <w:szCs w:val="32"/>
        </w:rPr>
        <w:t>1.学院领导每季度到联系点调研不少于1次。</w:t>
      </w:r>
    </w:p>
    <w:p w:rsidR="002D61B4" w:rsidRDefault="002D61B4" w:rsidP="002D61B4">
      <w:pPr>
        <w:spacing w:line="520" w:lineRule="exact"/>
        <w:ind w:firstLine="570"/>
        <w:rPr>
          <w:rFonts w:ascii="仿宋" w:eastAsia="仿宋" w:hAnsi="仿宋"/>
          <w:sz w:val="32"/>
          <w:szCs w:val="32"/>
        </w:rPr>
      </w:pPr>
      <w:r w:rsidRPr="002D61B4">
        <w:rPr>
          <w:rFonts w:ascii="仿宋" w:eastAsia="仿宋" w:hAnsi="仿宋" w:hint="eastAsia"/>
          <w:sz w:val="32"/>
          <w:szCs w:val="32"/>
        </w:rPr>
        <w:t>2.各联系点的领导班子要积极主动地与联系本单位的学院领导汇报工作，不断提高工作水平，努力开创本单位工作新局面。</w:t>
      </w:r>
    </w:p>
    <w:p w:rsidR="0048017B" w:rsidRDefault="0048017B" w:rsidP="0048017B">
      <w:pPr>
        <w:spacing w:line="520" w:lineRule="exact"/>
        <w:rPr>
          <w:rFonts w:ascii="仿宋" w:eastAsia="仿宋" w:hAnsi="仿宋"/>
          <w:sz w:val="32"/>
          <w:szCs w:val="32"/>
        </w:rPr>
      </w:pPr>
    </w:p>
    <w:p w:rsidR="0048017B" w:rsidRDefault="0048017B" w:rsidP="0048017B">
      <w:pPr>
        <w:spacing w:line="520" w:lineRule="exact"/>
        <w:rPr>
          <w:rFonts w:ascii="仿宋" w:eastAsia="仿宋" w:hAnsi="仿宋" w:hint="eastAsia"/>
          <w:sz w:val="32"/>
          <w:szCs w:val="32"/>
        </w:rPr>
      </w:pPr>
    </w:p>
    <w:p w:rsidR="0048017B" w:rsidRPr="002D61B4" w:rsidRDefault="0048017B" w:rsidP="0048017B">
      <w:pPr>
        <w:spacing w:line="520" w:lineRule="exact"/>
        <w:ind w:firstLineChars="2000" w:firstLine="6400"/>
        <w:rPr>
          <w:rFonts w:ascii="仿宋" w:eastAsia="仿宋" w:hAnsi="仿宋" w:hint="eastAsia"/>
          <w:sz w:val="32"/>
          <w:szCs w:val="32"/>
        </w:rPr>
      </w:pPr>
      <w:r w:rsidRPr="002D61B4">
        <w:rPr>
          <w:rFonts w:ascii="仿宋" w:eastAsia="仿宋" w:hAnsi="仿宋" w:hint="eastAsia"/>
          <w:sz w:val="32"/>
          <w:szCs w:val="32"/>
        </w:rPr>
        <w:t>202</w:t>
      </w:r>
      <w:r>
        <w:rPr>
          <w:rFonts w:ascii="仿宋" w:eastAsia="仿宋" w:hAnsi="仿宋"/>
          <w:sz w:val="32"/>
          <w:szCs w:val="32"/>
        </w:rPr>
        <w:t>3</w:t>
      </w:r>
      <w:r w:rsidRPr="002D61B4">
        <w:rPr>
          <w:rFonts w:ascii="仿宋" w:eastAsia="仿宋" w:hAnsi="仿宋" w:hint="eastAsia"/>
          <w:sz w:val="32"/>
          <w:szCs w:val="32"/>
        </w:rPr>
        <w:t>年</w:t>
      </w:r>
      <w:r>
        <w:rPr>
          <w:rFonts w:ascii="仿宋" w:eastAsia="仿宋" w:hAnsi="仿宋"/>
          <w:sz w:val="32"/>
          <w:szCs w:val="32"/>
        </w:rPr>
        <w:t>10</w:t>
      </w:r>
      <w:r w:rsidRPr="002D61B4">
        <w:rPr>
          <w:rFonts w:ascii="仿宋" w:eastAsia="仿宋" w:hAnsi="仿宋" w:hint="eastAsia"/>
          <w:sz w:val="32"/>
          <w:szCs w:val="32"/>
        </w:rPr>
        <w:t>月</w:t>
      </w:r>
      <w:r>
        <w:rPr>
          <w:rFonts w:ascii="仿宋" w:eastAsia="仿宋" w:hAnsi="仿宋" w:hint="eastAsia"/>
          <w:sz w:val="32"/>
          <w:szCs w:val="32"/>
        </w:rPr>
        <w:t>8</w:t>
      </w:r>
      <w:r w:rsidRPr="002D61B4">
        <w:rPr>
          <w:rFonts w:ascii="仿宋" w:eastAsia="仿宋" w:hAnsi="仿宋" w:hint="eastAsia"/>
          <w:sz w:val="32"/>
          <w:szCs w:val="32"/>
        </w:rPr>
        <w:t>日</w:t>
      </w:r>
    </w:p>
    <w:sectPr w:rsidR="0048017B" w:rsidRPr="002D61B4" w:rsidSect="00147774">
      <w:headerReference w:type="default" r:id="rId9"/>
      <w:footerReference w:type="default" r:id="rId10"/>
      <w:pgSz w:w="11906" w:h="16838"/>
      <w:pgMar w:top="1588" w:right="1474" w:bottom="158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DC7" w:rsidRDefault="00361DC7" w:rsidP="00147774">
      <w:r>
        <w:separator/>
      </w:r>
    </w:p>
  </w:endnote>
  <w:endnote w:type="continuationSeparator" w:id="0">
    <w:p w:rsidR="00361DC7" w:rsidRDefault="00361DC7" w:rsidP="00147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7483"/>
      <w:docPartObj>
        <w:docPartGallery w:val="AutoText"/>
      </w:docPartObj>
    </w:sdtPr>
    <w:sdtEndPr/>
    <w:sdtContent>
      <w:p w:rsidR="00147774" w:rsidRDefault="007E630D">
        <w:pPr>
          <w:pStyle w:val="a5"/>
          <w:jc w:val="center"/>
        </w:pPr>
        <w:r>
          <w:fldChar w:fldCharType="begin"/>
        </w:r>
        <w:r w:rsidR="00004DD9">
          <w:instrText xml:space="preserve"> PAGE   \* MERGEFORMAT </w:instrText>
        </w:r>
        <w:r>
          <w:fldChar w:fldCharType="separate"/>
        </w:r>
        <w:r w:rsidR="0048017B" w:rsidRPr="0048017B">
          <w:rPr>
            <w:noProof/>
            <w:lang w:val="zh-CN"/>
          </w:rPr>
          <w:t>1</w:t>
        </w:r>
        <w:r>
          <w:rPr>
            <w:lang w:val="zh-CN"/>
          </w:rPr>
          <w:fldChar w:fldCharType="end"/>
        </w:r>
      </w:p>
    </w:sdtContent>
  </w:sdt>
  <w:p w:rsidR="00147774" w:rsidRDefault="0014777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DC7" w:rsidRDefault="00361DC7" w:rsidP="00147774">
      <w:r>
        <w:separator/>
      </w:r>
    </w:p>
  </w:footnote>
  <w:footnote w:type="continuationSeparator" w:id="0">
    <w:p w:rsidR="00361DC7" w:rsidRDefault="00361DC7" w:rsidP="001477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774" w:rsidRDefault="00147774">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AD7E7"/>
    <w:multiLevelType w:val="singleLevel"/>
    <w:tmpl w:val="14EAD7E7"/>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E0201"/>
    <w:rsid w:val="00004818"/>
    <w:rsid w:val="00004DD9"/>
    <w:rsid w:val="00004DE6"/>
    <w:rsid w:val="00006669"/>
    <w:rsid w:val="000103E0"/>
    <w:rsid w:val="00012E01"/>
    <w:rsid w:val="00013223"/>
    <w:rsid w:val="00013EB2"/>
    <w:rsid w:val="00021ABB"/>
    <w:rsid w:val="0002372B"/>
    <w:rsid w:val="00027754"/>
    <w:rsid w:val="000332CD"/>
    <w:rsid w:val="00033493"/>
    <w:rsid w:val="00033C08"/>
    <w:rsid w:val="00034A76"/>
    <w:rsid w:val="00035A82"/>
    <w:rsid w:val="00044790"/>
    <w:rsid w:val="00044943"/>
    <w:rsid w:val="000614B3"/>
    <w:rsid w:val="00065142"/>
    <w:rsid w:val="00067CB7"/>
    <w:rsid w:val="00073605"/>
    <w:rsid w:val="00075934"/>
    <w:rsid w:val="00076F4A"/>
    <w:rsid w:val="00087289"/>
    <w:rsid w:val="00094308"/>
    <w:rsid w:val="000A4825"/>
    <w:rsid w:val="000A578B"/>
    <w:rsid w:val="000B382E"/>
    <w:rsid w:val="000C48C1"/>
    <w:rsid w:val="000C6079"/>
    <w:rsid w:val="000D065B"/>
    <w:rsid w:val="000D1F8C"/>
    <w:rsid w:val="000D23FB"/>
    <w:rsid w:val="000E0719"/>
    <w:rsid w:val="000E55EE"/>
    <w:rsid w:val="000F4C22"/>
    <w:rsid w:val="001118CF"/>
    <w:rsid w:val="0011246F"/>
    <w:rsid w:val="001138F1"/>
    <w:rsid w:val="0011552A"/>
    <w:rsid w:val="00120D7B"/>
    <w:rsid w:val="0012138D"/>
    <w:rsid w:val="00131DAD"/>
    <w:rsid w:val="001333D3"/>
    <w:rsid w:val="00141AC4"/>
    <w:rsid w:val="00141C15"/>
    <w:rsid w:val="001441A2"/>
    <w:rsid w:val="00147774"/>
    <w:rsid w:val="001478CA"/>
    <w:rsid w:val="001643A7"/>
    <w:rsid w:val="00167345"/>
    <w:rsid w:val="0017301F"/>
    <w:rsid w:val="00177C46"/>
    <w:rsid w:val="0018118B"/>
    <w:rsid w:val="00186596"/>
    <w:rsid w:val="001915A8"/>
    <w:rsid w:val="00192690"/>
    <w:rsid w:val="00194396"/>
    <w:rsid w:val="00197EA4"/>
    <w:rsid w:val="001B53AE"/>
    <w:rsid w:val="001B6D90"/>
    <w:rsid w:val="001B6F70"/>
    <w:rsid w:val="001B7246"/>
    <w:rsid w:val="001C1767"/>
    <w:rsid w:val="001C3BF8"/>
    <w:rsid w:val="001E1607"/>
    <w:rsid w:val="001E1AD2"/>
    <w:rsid w:val="001E1CE5"/>
    <w:rsid w:val="001E7B9D"/>
    <w:rsid w:val="002018C0"/>
    <w:rsid w:val="002123FB"/>
    <w:rsid w:val="002157F4"/>
    <w:rsid w:val="00225540"/>
    <w:rsid w:val="00227E9E"/>
    <w:rsid w:val="002345D2"/>
    <w:rsid w:val="00241FEB"/>
    <w:rsid w:val="00244E0E"/>
    <w:rsid w:val="00252843"/>
    <w:rsid w:val="00254771"/>
    <w:rsid w:val="00254946"/>
    <w:rsid w:val="00265D6F"/>
    <w:rsid w:val="00265DA1"/>
    <w:rsid w:val="002745D7"/>
    <w:rsid w:val="00276E25"/>
    <w:rsid w:val="00291BFC"/>
    <w:rsid w:val="0029751A"/>
    <w:rsid w:val="002B1E29"/>
    <w:rsid w:val="002B300D"/>
    <w:rsid w:val="002B58FA"/>
    <w:rsid w:val="002C105E"/>
    <w:rsid w:val="002C21C0"/>
    <w:rsid w:val="002C4E3E"/>
    <w:rsid w:val="002D10B4"/>
    <w:rsid w:val="002D4CA0"/>
    <w:rsid w:val="002D61B4"/>
    <w:rsid w:val="00303E8A"/>
    <w:rsid w:val="0030423B"/>
    <w:rsid w:val="00305CBE"/>
    <w:rsid w:val="00305CF8"/>
    <w:rsid w:val="00324A87"/>
    <w:rsid w:val="00324A92"/>
    <w:rsid w:val="00331AD8"/>
    <w:rsid w:val="00333882"/>
    <w:rsid w:val="003357EB"/>
    <w:rsid w:val="00341678"/>
    <w:rsid w:val="00343769"/>
    <w:rsid w:val="0034554F"/>
    <w:rsid w:val="00350EB8"/>
    <w:rsid w:val="00357EC2"/>
    <w:rsid w:val="00361DC7"/>
    <w:rsid w:val="00365B8E"/>
    <w:rsid w:val="00380E02"/>
    <w:rsid w:val="0038179B"/>
    <w:rsid w:val="00381CE3"/>
    <w:rsid w:val="00382DC2"/>
    <w:rsid w:val="00385BC5"/>
    <w:rsid w:val="00390E04"/>
    <w:rsid w:val="00394075"/>
    <w:rsid w:val="00394D51"/>
    <w:rsid w:val="00395EE0"/>
    <w:rsid w:val="00397D3E"/>
    <w:rsid w:val="003A3A8E"/>
    <w:rsid w:val="003A696E"/>
    <w:rsid w:val="003B13DE"/>
    <w:rsid w:val="003B31A9"/>
    <w:rsid w:val="003D0A14"/>
    <w:rsid w:val="003D49A4"/>
    <w:rsid w:val="003D6D08"/>
    <w:rsid w:val="003E3A6F"/>
    <w:rsid w:val="003F2AEA"/>
    <w:rsid w:val="0040139E"/>
    <w:rsid w:val="00401E46"/>
    <w:rsid w:val="004037FD"/>
    <w:rsid w:val="00415587"/>
    <w:rsid w:val="0042197C"/>
    <w:rsid w:val="00421F55"/>
    <w:rsid w:val="00422929"/>
    <w:rsid w:val="004252CF"/>
    <w:rsid w:val="00425D14"/>
    <w:rsid w:val="004308D2"/>
    <w:rsid w:val="00430DC5"/>
    <w:rsid w:val="00440BF1"/>
    <w:rsid w:val="00442838"/>
    <w:rsid w:val="00443623"/>
    <w:rsid w:val="004439B2"/>
    <w:rsid w:val="00443D8A"/>
    <w:rsid w:val="0045551B"/>
    <w:rsid w:val="00455A41"/>
    <w:rsid w:val="004638B1"/>
    <w:rsid w:val="00464D8C"/>
    <w:rsid w:val="004675F4"/>
    <w:rsid w:val="00470893"/>
    <w:rsid w:val="004727A2"/>
    <w:rsid w:val="0048017B"/>
    <w:rsid w:val="004830F8"/>
    <w:rsid w:val="00484C46"/>
    <w:rsid w:val="00485965"/>
    <w:rsid w:val="004943B9"/>
    <w:rsid w:val="004A2D92"/>
    <w:rsid w:val="004C468F"/>
    <w:rsid w:val="004D3E80"/>
    <w:rsid w:val="004D58FA"/>
    <w:rsid w:val="004D5F84"/>
    <w:rsid w:val="004E254E"/>
    <w:rsid w:val="004E3278"/>
    <w:rsid w:val="004E5248"/>
    <w:rsid w:val="004E7307"/>
    <w:rsid w:val="004F0FC1"/>
    <w:rsid w:val="00503B87"/>
    <w:rsid w:val="00505CF9"/>
    <w:rsid w:val="005159D7"/>
    <w:rsid w:val="00517158"/>
    <w:rsid w:val="00520BDC"/>
    <w:rsid w:val="005248DC"/>
    <w:rsid w:val="00541DF9"/>
    <w:rsid w:val="00544C45"/>
    <w:rsid w:val="005456C9"/>
    <w:rsid w:val="0054741D"/>
    <w:rsid w:val="00550D3D"/>
    <w:rsid w:val="00551011"/>
    <w:rsid w:val="00552D32"/>
    <w:rsid w:val="0055481C"/>
    <w:rsid w:val="0056365D"/>
    <w:rsid w:val="00563A94"/>
    <w:rsid w:val="00563E9C"/>
    <w:rsid w:val="00565160"/>
    <w:rsid w:val="0056615B"/>
    <w:rsid w:val="005702B4"/>
    <w:rsid w:val="00583273"/>
    <w:rsid w:val="00584803"/>
    <w:rsid w:val="00590515"/>
    <w:rsid w:val="00590874"/>
    <w:rsid w:val="00591E30"/>
    <w:rsid w:val="00597468"/>
    <w:rsid w:val="0059760A"/>
    <w:rsid w:val="005B2A28"/>
    <w:rsid w:val="005B5E4D"/>
    <w:rsid w:val="005C25E5"/>
    <w:rsid w:val="005C3703"/>
    <w:rsid w:val="005D0E4F"/>
    <w:rsid w:val="005D16F1"/>
    <w:rsid w:val="005D3D0F"/>
    <w:rsid w:val="005D46D4"/>
    <w:rsid w:val="005D6BA4"/>
    <w:rsid w:val="005E4353"/>
    <w:rsid w:val="005E4586"/>
    <w:rsid w:val="005F24E2"/>
    <w:rsid w:val="005F2A7C"/>
    <w:rsid w:val="005F7D4E"/>
    <w:rsid w:val="006005D8"/>
    <w:rsid w:val="0060319A"/>
    <w:rsid w:val="00611930"/>
    <w:rsid w:val="006139B8"/>
    <w:rsid w:val="00621AA1"/>
    <w:rsid w:val="006223A5"/>
    <w:rsid w:val="006263B7"/>
    <w:rsid w:val="006347AF"/>
    <w:rsid w:val="00634EB1"/>
    <w:rsid w:val="0064289C"/>
    <w:rsid w:val="006459DB"/>
    <w:rsid w:val="00662C64"/>
    <w:rsid w:val="00665900"/>
    <w:rsid w:val="00671EFD"/>
    <w:rsid w:val="0068138C"/>
    <w:rsid w:val="006817E3"/>
    <w:rsid w:val="00687F9C"/>
    <w:rsid w:val="00692A30"/>
    <w:rsid w:val="006B10E5"/>
    <w:rsid w:val="006C6FB2"/>
    <w:rsid w:val="006D0B40"/>
    <w:rsid w:val="006D15EF"/>
    <w:rsid w:val="006D5FF5"/>
    <w:rsid w:val="006E3A2D"/>
    <w:rsid w:val="006E4BA5"/>
    <w:rsid w:val="006E5A79"/>
    <w:rsid w:val="006F0611"/>
    <w:rsid w:val="006F0A98"/>
    <w:rsid w:val="006F1A15"/>
    <w:rsid w:val="00702A44"/>
    <w:rsid w:val="007031C9"/>
    <w:rsid w:val="00712E74"/>
    <w:rsid w:val="0071340A"/>
    <w:rsid w:val="00726130"/>
    <w:rsid w:val="0072738F"/>
    <w:rsid w:val="00735606"/>
    <w:rsid w:val="007427D1"/>
    <w:rsid w:val="00742940"/>
    <w:rsid w:val="007436F4"/>
    <w:rsid w:val="0074527D"/>
    <w:rsid w:val="00753234"/>
    <w:rsid w:val="007624EF"/>
    <w:rsid w:val="0078185E"/>
    <w:rsid w:val="00792BC8"/>
    <w:rsid w:val="00796056"/>
    <w:rsid w:val="007A3925"/>
    <w:rsid w:val="007A6279"/>
    <w:rsid w:val="007B0243"/>
    <w:rsid w:val="007C145C"/>
    <w:rsid w:val="007C5B96"/>
    <w:rsid w:val="007D4338"/>
    <w:rsid w:val="007E2EDC"/>
    <w:rsid w:val="007E3DEC"/>
    <w:rsid w:val="007E543F"/>
    <w:rsid w:val="007E630D"/>
    <w:rsid w:val="007F223A"/>
    <w:rsid w:val="007F2511"/>
    <w:rsid w:val="007F458E"/>
    <w:rsid w:val="007F6976"/>
    <w:rsid w:val="007F74EB"/>
    <w:rsid w:val="00807A67"/>
    <w:rsid w:val="008224A3"/>
    <w:rsid w:val="008277B3"/>
    <w:rsid w:val="00832122"/>
    <w:rsid w:val="00840B8F"/>
    <w:rsid w:val="00854F94"/>
    <w:rsid w:val="008569CC"/>
    <w:rsid w:val="00861724"/>
    <w:rsid w:val="0086346F"/>
    <w:rsid w:val="008724D3"/>
    <w:rsid w:val="00892670"/>
    <w:rsid w:val="00896D22"/>
    <w:rsid w:val="008A5328"/>
    <w:rsid w:val="008A6C81"/>
    <w:rsid w:val="008A7DF3"/>
    <w:rsid w:val="008B13F1"/>
    <w:rsid w:val="008C0E30"/>
    <w:rsid w:val="008C0FF1"/>
    <w:rsid w:val="008C5C78"/>
    <w:rsid w:val="008D7227"/>
    <w:rsid w:val="008E5D7D"/>
    <w:rsid w:val="008F7AD1"/>
    <w:rsid w:val="00904A2D"/>
    <w:rsid w:val="0093248C"/>
    <w:rsid w:val="00936DB8"/>
    <w:rsid w:val="00941F0E"/>
    <w:rsid w:val="00941FD8"/>
    <w:rsid w:val="00946060"/>
    <w:rsid w:val="009637CE"/>
    <w:rsid w:val="00967C1C"/>
    <w:rsid w:val="00967E48"/>
    <w:rsid w:val="00974887"/>
    <w:rsid w:val="00977740"/>
    <w:rsid w:val="00987F35"/>
    <w:rsid w:val="00990226"/>
    <w:rsid w:val="009928A1"/>
    <w:rsid w:val="00994030"/>
    <w:rsid w:val="009951D7"/>
    <w:rsid w:val="00996EAA"/>
    <w:rsid w:val="009B007F"/>
    <w:rsid w:val="009B15BE"/>
    <w:rsid w:val="009B2A94"/>
    <w:rsid w:val="009C24F6"/>
    <w:rsid w:val="009D1918"/>
    <w:rsid w:val="009D5B16"/>
    <w:rsid w:val="009D74C7"/>
    <w:rsid w:val="009E60D3"/>
    <w:rsid w:val="00A109E0"/>
    <w:rsid w:val="00A10CBF"/>
    <w:rsid w:val="00A113B5"/>
    <w:rsid w:val="00A13D85"/>
    <w:rsid w:val="00A2315E"/>
    <w:rsid w:val="00A37B92"/>
    <w:rsid w:val="00A400A1"/>
    <w:rsid w:val="00A50780"/>
    <w:rsid w:val="00A601C1"/>
    <w:rsid w:val="00A72E2E"/>
    <w:rsid w:val="00A73AE7"/>
    <w:rsid w:val="00A756D3"/>
    <w:rsid w:val="00A8282C"/>
    <w:rsid w:val="00A83069"/>
    <w:rsid w:val="00A84ED8"/>
    <w:rsid w:val="00A9290D"/>
    <w:rsid w:val="00AA278C"/>
    <w:rsid w:val="00AB1714"/>
    <w:rsid w:val="00AB410E"/>
    <w:rsid w:val="00AC5129"/>
    <w:rsid w:val="00AC51FF"/>
    <w:rsid w:val="00AC6FC8"/>
    <w:rsid w:val="00AD1DB0"/>
    <w:rsid w:val="00AE1D45"/>
    <w:rsid w:val="00AE36E5"/>
    <w:rsid w:val="00AE7CB4"/>
    <w:rsid w:val="00AF421B"/>
    <w:rsid w:val="00B17741"/>
    <w:rsid w:val="00B17C61"/>
    <w:rsid w:val="00B25AA4"/>
    <w:rsid w:val="00B41D1D"/>
    <w:rsid w:val="00B54D7F"/>
    <w:rsid w:val="00B61B55"/>
    <w:rsid w:val="00B64184"/>
    <w:rsid w:val="00B67692"/>
    <w:rsid w:val="00B67EB8"/>
    <w:rsid w:val="00B72991"/>
    <w:rsid w:val="00B74DF2"/>
    <w:rsid w:val="00B832D6"/>
    <w:rsid w:val="00B86202"/>
    <w:rsid w:val="00B93B16"/>
    <w:rsid w:val="00BA0811"/>
    <w:rsid w:val="00BA324B"/>
    <w:rsid w:val="00BA4D48"/>
    <w:rsid w:val="00BB16F3"/>
    <w:rsid w:val="00BB3E2D"/>
    <w:rsid w:val="00BB6F62"/>
    <w:rsid w:val="00BC0462"/>
    <w:rsid w:val="00BC3192"/>
    <w:rsid w:val="00BC35AC"/>
    <w:rsid w:val="00BC61E1"/>
    <w:rsid w:val="00BD0284"/>
    <w:rsid w:val="00BE30E0"/>
    <w:rsid w:val="00BF2DE3"/>
    <w:rsid w:val="00BF4E8C"/>
    <w:rsid w:val="00C01E6E"/>
    <w:rsid w:val="00C02997"/>
    <w:rsid w:val="00C11775"/>
    <w:rsid w:val="00C2168F"/>
    <w:rsid w:val="00C3216C"/>
    <w:rsid w:val="00C33AFB"/>
    <w:rsid w:val="00C356C1"/>
    <w:rsid w:val="00C41055"/>
    <w:rsid w:val="00C41C78"/>
    <w:rsid w:val="00C469B5"/>
    <w:rsid w:val="00C47F99"/>
    <w:rsid w:val="00C5579E"/>
    <w:rsid w:val="00C649A2"/>
    <w:rsid w:val="00C75CC3"/>
    <w:rsid w:val="00C779C8"/>
    <w:rsid w:val="00C8174E"/>
    <w:rsid w:val="00C84A26"/>
    <w:rsid w:val="00C92DBE"/>
    <w:rsid w:val="00C965E6"/>
    <w:rsid w:val="00CA7C9F"/>
    <w:rsid w:val="00CB2F1A"/>
    <w:rsid w:val="00CB4F6C"/>
    <w:rsid w:val="00CB6736"/>
    <w:rsid w:val="00CC1551"/>
    <w:rsid w:val="00CC5A1A"/>
    <w:rsid w:val="00CE0C08"/>
    <w:rsid w:val="00CE1DB6"/>
    <w:rsid w:val="00CE6555"/>
    <w:rsid w:val="00CF2C0A"/>
    <w:rsid w:val="00CF36DE"/>
    <w:rsid w:val="00D01BD7"/>
    <w:rsid w:val="00D054D8"/>
    <w:rsid w:val="00D06DEF"/>
    <w:rsid w:val="00D125E6"/>
    <w:rsid w:val="00D15769"/>
    <w:rsid w:val="00D36006"/>
    <w:rsid w:val="00D51EE3"/>
    <w:rsid w:val="00D554F2"/>
    <w:rsid w:val="00D62798"/>
    <w:rsid w:val="00D6460E"/>
    <w:rsid w:val="00D655C4"/>
    <w:rsid w:val="00D77D8A"/>
    <w:rsid w:val="00D85400"/>
    <w:rsid w:val="00D95665"/>
    <w:rsid w:val="00DA7906"/>
    <w:rsid w:val="00DB0F9B"/>
    <w:rsid w:val="00DC221B"/>
    <w:rsid w:val="00DC5288"/>
    <w:rsid w:val="00DD3556"/>
    <w:rsid w:val="00DD3935"/>
    <w:rsid w:val="00DD3BD3"/>
    <w:rsid w:val="00DE118E"/>
    <w:rsid w:val="00DE2107"/>
    <w:rsid w:val="00DE4529"/>
    <w:rsid w:val="00DF36A7"/>
    <w:rsid w:val="00E01990"/>
    <w:rsid w:val="00E024AB"/>
    <w:rsid w:val="00E035D8"/>
    <w:rsid w:val="00E07807"/>
    <w:rsid w:val="00E27022"/>
    <w:rsid w:val="00E30F6D"/>
    <w:rsid w:val="00E31051"/>
    <w:rsid w:val="00E3337D"/>
    <w:rsid w:val="00E36A4D"/>
    <w:rsid w:val="00E4106A"/>
    <w:rsid w:val="00E436CE"/>
    <w:rsid w:val="00E465A4"/>
    <w:rsid w:val="00E46FB3"/>
    <w:rsid w:val="00E76D9A"/>
    <w:rsid w:val="00E849D5"/>
    <w:rsid w:val="00EA4C28"/>
    <w:rsid w:val="00EA7C7C"/>
    <w:rsid w:val="00EB4A37"/>
    <w:rsid w:val="00EB6E6D"/>
    <w:rsid w:val="00ED2A42"/>
    <w:rsid w:val="00ED2ADA"/>
    <w:rsid w:val="00ED2F74"/>
    <w:rsid w:val="00ED4C0C"/>
    <w:rsid w:val="00EE03D3"/>
    <w:rsid w:val="00EF13A6"/>
    <w:rsid w:val="00EF2C33"/>
    <w:rsid w:val="00F200FA"/>
    <w:rsid w:val="00F27437"/>
    <w:rsid w:val="00F30DCB"/>
    <w:rsid w:val="00F519D5"/>
    <w:rsid w:val="00F56D39"/>
    <w:rsid w:val="00F61D23"/>
    <w:rsid w:val="00F62E13"/>
    <w:rsid w:val="00F630F7"/>
    <w:rsid w:val="00F632A1"/>
    <w:rsid w:val="00F66C44"/>
    <w:rsid w:val="00F66DF3"/>
    <w:rsid w:val="00F6788C"/>
    <w:rsid w:val="00F70F0A"/>
    <w:rsid w:val="00F71797"/>
    <w:rsid w:val="00F74439"/>
    <w:rsid w:val="00F84238"/>
    <w:rsid w:val="00F92E8E"/>
    <w:rsid w:val="00FB582C"/>
    <w:rsid w:val="00FC0BE3"/>
    <w:rsid w:val="00FC1857"/>
    <w:rsid w:val="00FC5669"/>
    <w:rsid w:val="00FC5EF4"/>
    <w:rsid w:val="00FD142B"/>
    <w:rsid w:val="00FD3401"/>
    <w:rsid w:val="00FD7323"/>
    <w:rsid w:val="00FE0201"/>
    <w:rsid w:val="00FE6227"/>
    <w:rsid w:val="00FE6E1F"/>
    <w:rsid w:val="00FF1AEE"/>
    <w:rsid w:val="00FF3DE5"/>
    <w:rsid w:val="058F452E"/>
    <w:rsid w:val="08D14EBE"/>
    <w:rsid w:val="2C5718FC"/>
    <w:rsid w:val="2EB713CB"/>
    <w:rsid w:val="407C62CB"/>
    <w:rsid w:val="60A47D2A"/>
    <w:rsid w:val="6D49465C"/>
    <w:rsid w:val="710E4B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7E7A72-BA14-4964-B3AA-1B6616F9B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7774"/>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rsid w:val="00147774"/>
    <w:pPr>
      <w:spacing w:after="120"/>
    </w:pPr>
    <w:rPr>
      <w:rFonts w:ascii="Calibri" w:hAnsi="Calibri"/>
      <w:szCs w:val="22"/>
    </w:rPr>
  </w:style>
  <w:style w:type="paragraph" w:styleId="a4">
    <w:name w:val="Balloon Text"/>
    <w:basedOn w:val="a"/>
    <w:link w:val="Char0"/>
    <w:uiPriority w:val="99"/>
    <w:semiHidden/>
    <w:unhideWhenUsed/>
    <w:qFormat/>
    <w:rsid w:val="00147774"/>
    <w:rPr>
      <w:kern w:val="0"/>
      <w:sz w:val="18"/>
      <w:szCs w:val="18"/>
    </w:rPr>
  </w:style>
  <w:style w:type="paragraph" w:styleId="a5">
    <w:name w:val="footer"/>
    <w:basedOn w:val="a"/>
    <w:link w:val="Char1"/>
    <w:uiPriority w:val="99"/>
    <w:qFormat/>
    <w:rsid w:val="00147774"/>
    <w:pPr>
      <w:tabs>
        <w:tab w:val="center" w:pos="4153"/>
        <w:tab w:val="right" w:pos="8306"/>
      </w:tabs>
      <w:snapToGrid w:val="0"/>
      <w:jc w:val="left"/>
    </w:pPr>
    <w:rPr>
      <w:kern w:val="0"/>
      <w:sz w:val="18"/>
      <w:szCs w:val="18"/>
    </w:rPr>
  </w:style>
  <w:style w:type="paragraph" w:styleId="a6">
    <w:name w:val="header"/>
    <w:basedOn w:val="a"/>
    <w:link w:val="Char2"/>
    <w:qFormat/>
    <w:rsid w:val="00147774"/>
    <w:pPr>
      <w:pBdr>
        <w:bottom w:val="single" w:sz="6" w:space="1" w:color="auto"/>
      </w:pBdr>
      <w:tabs>
        <w:tab w:val="center" w:pos="4153"/>
        <w:tab w:val="right" w:pos="8306"/>
      </w:tabs>
      <w:snapToGrid w:val="0"/>
      <w:jc w:val="center"/>
    </w:pPr>
    <w:rPr>
      <w:kern w:val="0"/>
      <w:sz w:val="18"/>
      <w:szCs w:val="18"/>
    </w:rPr>
  </w:style>
  <w:style w:type="paragraph" w:styleId="a7">
    <w:name w:val="Normal (Web)"/>
    <w:basedOn w:val="a"/>
    <w:uiPriority w:val="99"/>
    <w:unhideWhenUsed/>
    <w:qFormat/>
    <w:rsid w:val="00147774"/>
    <w:pPr>
      <w:widowControl/>
      <w:spacing w:before="100" w:beforeAutospacing="1" w:after="100" w:afterAutospacing="1"/>
      <w:jc w:val="left"/>
    </w:pPr>
    <w:rPr>
      <w:rFonts w:ascii="宋体" w:hAnsi="宋体" w:cs="宋体"/>
      <w:kern w:val="0"/>
      <w:sz w:val="24"/>
    </w:rPr>
  </w:style>
  <w:style w:type="character" w:customStyle="1" w:styleId="Char2">
    <w:name w:val="页眉 Char"/>
    <w:basedOn w:val="a0"/>
    <w:link w:val="a6"/>
    <w:qFormat/>
    <w:rsid w:val="00147774"/>
    <w:rPr>
      <w:rFonts w:ascii="Times New Roman" w:eastAsia="宋体" w:hAnsi="Times New Roman" w:cs="Times New Roman"/>
      <w:kern w:val="0"/>
      <w:sz w:val="18"/>
      <w:szCs w:val="18"/>
    </w:rPr>
  </w:style>
  <w:style w:type="character" w:customStyle="1" w:styleId="Char1">
    <w:name w:val="页脚 Char"/>
    <w:basedOn w:val="a0"/>
    <w:link w:val="a5"/>
    <w:uiPriority w:val="99"/>
    <w:qFormat/>
    <w:rsid w:val="00147774"/>
    <w:rPr>
      <w:rFonts w:ascii="Times New Roman" w:eastAsia="宋体" w:hAnsi="Times New Roman" w:cs="Times New Roman"/>
      <w:kern w:val="0"/>
      <w:sz w:val="18"/>
      <w:szCs w:val="18"/>
    </w:rPr>
  </w:style>
  <w:style w:type="character" w:customStyle="1" w:styleId="Char0">
    <w:name w:val="批注框文本 Char"/>
    <w:basedOn w:val="a0"/>
    <w:link w:val="a4"/>
    <w:uiPriority w:val="99"/>
    <w:semiHidden/>
    <w:qFormat/>
    <w:rsid w:val="00147774"/>
    <w:rPr>
      <w:rFonts w:ascii="Times New Roman" w:eastAsia="宋体" w:hAnsi="Times New Roman" w:cs="Times New Roman"/>
      <w:kern w:val="0"/>
      <w:sz w:val="18"/>
      <w:szCs w:val="18"/>
    </w:rPr>
  </w:style>
  <w:style w:type="character" w:customStyle="1" w:styleId="Char">
    <w:name w:val="正文文本 Char"/>
    <w:basedOn w:val="a0"/>
    <w:link w:val="a3"/>
    <w:uiPriority w:val="99"/>
    <w:qFormat/>
    <w:rsid w:val="00147774"/>
    <w:rPr>
      <w:rFonts w:ascii="Calibri" w:eastAsia="宋体" w:hAnsi="Calibri" w:cs="Times New Roman"/>
    </w:rPr>
  </w:style>
  <w:style w:type="paragraph" w:customStyle="1" w:styleId="p0">
    <w:name w:val="p0"/>
    <w:basedOn w:val="a"/>
    <w:qFormat/>
    <w:rsid w:val="00147774"/>
    <w:pPr>
      <w:widowControl/>
    </w:pPr>
    <w:rPr>
      <w:kern w:val="0"/>
      <w:szCs w:val="21"/>
    </w:rPr>
  </w:style>
  <w:style w:type="character" w:customStyle="1" w:styleId="15">
    <w:name w:val="15"/>
    <w:basedOn w:val="a0"/>
    <w:qFormat/>
    <w:rsid w:val="00147774"/>
    <w:rPr>
      <w:rFonts w:ascii="Times New Roman" w:hAnsi="Times New Roman" w:cs="Times New Roman" w:hint="default"/>
      <w:b/>
      <w:bCs/>
    </w:rPr>
  </w:style>
  <w:style w:type="character" w:styleId="a8">
    <w:name w:val="Strong"/>
    <w:uiPriority w:val="22"/>
    <w:qFormat/>
    <w:rsid w:val="00B67692"/>
    <w:rPr>
      <w:b/>
      <w:bCs/>
    </w:rPr>
  </w:style>
  <w:style w:type="paragraph" w:customStyle="1" w:styleId="1">
    <w:name w:val="列出段落1"/>
    <w:basedOn w:val="a"/>
    <w:rsid w:val="00044943"/>
    <w:pPr>
      <w:ind w:firstLineChars="200" w:firstLine="420"/>
    </w:pPr>
    <w:rPr>
      <w:rFonts w:ascii="Calibri" w:hAnsi="Calibri" w:cs="宋体"/>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E3FB76-4568-4B05-B8D1-B52106365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2</Pages>
  <Words>112</Words>
  <Characters>639</Characters>
  <Application>Microsoft Office Word</Application>
  <DocSecurity>0</DocSecurity>
  <Lines>5</Lines>
  <Paragraphs>1</Paragraphs>
  <ScaleCrop>false</ScaleCrop>
  <Company>微软中国</Company>
  <LinksUpToDate>false</LinksUpToDate>
  <CharactersWithSpaces>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ID=xyws</dc:creator>
  <cp:lastModifiedBy>周庆华</cp:lastModifiedBy>
  <cp:revision>213</cp:revision>
  <cp:lastPrinted>2021-05-26T08:36:00Z</cp:lastPrinted>
  <dcterms:created xsi:type="dcterms:W3CDTF">2019-08-29T01:13:00Z</dcterms:created>
  <dcterms:modified xsi:type="dcterms:W3CDTF">2023-10-08T08:16:00Z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